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D6FC" w14:textId="70C8F951" w:rsidR="0082331C" w:rsidRDefault="00A7432B" w:rsidP="00C939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59" w:rsidRPr="002B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65B1" w:rsidRPr="002B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7EE7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150459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150459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150459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150459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150459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150459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 №</w:t>
      </w:r>
      <w:r w:rsidR="000E0334" w:rsidRPr="002B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8B2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______________</w:t>
      </w:r>
    </w:p>
    <w:p w14:paraId="73FFE091" w14:textId="22E3CEF2" w:rsidR="00E47EE7" w:rsidRPr="002B1DEC" w:rsidRDefault="00E47EE7" w:rsidP="00C9395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на обучение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334"/>
      </w:tblGrid>
      <w:tr w:rsidR="00E47EE7" w:rsidRPr="002B1DEC" w14:paraId="7660E7FB" w14:textId="77777777" w:rsidTr="00DC241B">
        <w:tc>
          <w:tcPr>
            <w:tcW w:w="5422" w:type="dxa"/>
          </w:tcPr>
          <w:p w14:paraId="3A56FFC1" w14:textId="77777777" w:rsidR="00E47EE7" w:rsidRPr="0082331C" w:rsidRDefault="00A049C1" w:rsidP="0082331C">
            <w:pPr>
              <w:spacing w:line="276" w:lineRule="auto"/>
              <w:ind w:left="3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33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E47EE7" w:rsidRPr="008233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Уфа</w:t>
            </w:r>
          </w:p>
        </w:tc>
        <w:tc>
          <w:tcPr>
            <w:tcW w:w="5424" w:type="dxa"/>
          </w:tcPr>
          <w:p w14:paraId="0DA9CDEE" w14:textId="676CCC5A" w:rsidR="00E47EE7" w:rsidRPr="0082331C" w:rsidRDefault="00E47EE7" w:rsidP="0082331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33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</w:t>
            </w:r>
            <w:r w:rsidR="00C9395E" w:rsidRPr="008233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</w:t>
            </w:r>
            <w:r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F868B2"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</w:t>
            </w:r>
            <w:r w:rsidR="002B1DEC"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 </w:t>
            </w:r>
            <w:r w:rsidR="00F868B2"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</w:t>
            </w:r>
            <w:r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</w:t>
            </w:r>
            <w:r w:rsidR="0082331C"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F868B2"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14:paraId="369E6A4D" w14:textId="717AC378" w:rsidR="00DC241B" w:rsidRPr="002B1DEC" w:rsidRDefault="00DC241B" w:rsidP="0082331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CDE72A" w14:textId="6A215731" w:rsidR="00195CE4" w:rsidRPr="00195CE4" w:rsidRDefault="00DC241B" w:rsidP="008233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</w:pPr>
      <w:r w:rsidRPr="002B1DEC">
        <w:rPr>
          <w:rFonts w:ascii="Times New Roman" w:hAnsi="Times New Roman" w:cs="Times New Roman"/>
        </w:rPr>
        <w:t>Общество с ограниченной ответственностью «ПРОМБЕЗ-ЭКСПЕРТ» (ООО «ПБ-ЭКСПЕРТ»)</w:t>
      </w:r>
      <w:r w:rsidR="00E47EE7" w:rsidRPr="002B1DEC">
        <w:rPr>
          <w:rFonts w:ascii="Times New Roman" w:eastAsia="Times New Roman" w:hAnsi="Times New Roman" w:cs="Times New Roman"/>
          <w:lang w:eastAsia="ru-RU"/>
        </w:rPr>
        <w:t>, осущ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ествляющ</w:t>
      </w:r>
      <w:r w:rsidR="00713A49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ая</w:t>
      </w:r>
      <w:r w:rsidR="00BA14E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образовательную деятельность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основании лицензии от </w:t>
      </w:r>
      <w:r w:rsidR="00195CE4">
        <w:rPr>
          <w:rFonts w:ascii="Times New Roman" w:eastAsia="Times New Roman" w:hAnsi="Times New Roman" w:cs="Times New Roman"/>
          <w:bCs/>
          <w:color w:val="000000"/>
          <w:lang w:eastAsia="ru-RU"/>
        </w:rPr>
        <w:t>6 августа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21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 г. № </w:t>
      </w:r>
      <w:r w:rsidR="00195CE4">
        <w:rPr>
          <w:rFonts w:ascii="Times New Roman" w:eastAsia="Times New Roman" w:hAnsi="Times New Roman" w:cs="Times New Roman"/>
          <w:bCs/>
          <w:color w:val="000000"/>
          <w:lang w:eastAsia="ru-RU"/>
        </w:rPr>
        <w:t>5609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выданной </w:t>
      </w:r>
      <w:r w:rsidR="00195C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Министерством образования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Республики Башкортостан, именуемая в дальнейшем </w:t>
      </w:r>
      <w:r w:rsidR="00E47EE7" w:rsidRPr="002B1DE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«Исполнитель»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в лице </w:t>
      </w:r>
      <w:r w:rsidR="00BA14E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исполнительного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директора</w:t>
      </w:r>
      <w:r w:rsidR="00C9395E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BA14E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Шафеева</w:t>
      </w:r>
      <w:proofErr w:type="spellEnd"/>
      <w:r w:rsidR="00BA14E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Руслана </w:t>
      </w:r>
      <w:proofErr w:type="spellStart"/>
      <w:r w:rsidR="00BA14E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Фаритовича</w:t>
      </w:r>
      <w:proofErr w:type="spellEnd"/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150459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де</w:t>
      </w:r>
      <w:r w:rsidR="00C95EE1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йствующе</w:t>
      </w:r>
      <w:r w:rsidR="002E153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го на основании доверенности</w:t>
      </w:r>
      <w:r w:rsidR="008233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 1 от 30.08.2021г.</w:t>
      </w:r>
      <w:r w:rsidR="00150459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8233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8233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868B2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</w:t>
      </w:r>
      <w:r w:rsidR="00344A95" w:rsidRPr="002B1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23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2331C" w:rsidRPr="00823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именуемый(</w:t>
      </w:r>
      <w:proofErr w:type="spellStart"/>
      <w:r w:rsidR="0082331C" w:rsidRPr="00823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="0082331C" w:rsidRPr="00823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 дальнейшем «Обучающийся»,</w:t>
      </w:r>
      <w:r w:rsidR="00823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2331C" w:rsidRPr="00823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 совместно</w:t>
      </w:r>
      <w:r w:rsidR="00823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именуемые </w:t>
      </w:r>
      <w:r w:rsidR="00C9395E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E47EE7" w:rsidRPr="002B1DE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Стороны</w:t>
      </w:r>
      <w:r w:rsidR="00C9395E" w:rsidRPr="002B1DE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»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344A95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заключили настоящий Договор о</w:t>
      </w:r>
      <w:r w:rsidR="00BF3B4F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нижеследующем:</w:t>
      </w:r>
    </w:p>
    <w:p w14:paraId="465DC4F3" w14:textId="77777777" w:rsidR="00741238" w:rsidRPr="002B1DEC" w:rsidRDefault="00E47EE7" w:rsidP="0008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I. Предмет Договора</w:t>
      </w:r>
    </w:p>
    <w:p w14:paraId="1659659D" w14:textId="77777777" w:rsidR="00C9395E" w:rsidRPr="002B1DEC" w:rsidRDefault="00C9395E" w:rsidP="000821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ru-RU"/>
        </w:rPr>
      </w:pPr>
    </w:p>
    <w:p w14:paraId="7E9BE883" w14:textId="77777777" w:rsidR="00C9395E" w:rsidRPr="002B1DEC" w:rsidRDefault="00E47EE7" w:rsidP="000821E7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1.1. </w:t>
      </w:r>
      <w:r w:rsidR="00290B9C" w:rsidRPr="002B1DEC">
        <w:rPr>
          <w:rFonts w:ascii="Times New Roman" w:hAnsi="Times New Roman" w:cs="Times New Roman"/>
          <w:i/>
          <w:u w:val="single"/>
        </w:rPr>
        <w:t>Исполнитель</w:t>
      </w:r>
      <w:r w:rsidR="00290B9C" w:rsidRPr="002B1DEC">
        <w:rPr>
          <w:rFonts w:ascii="Times New Roman" w:hAnsi="Times New Roman" w:cs="Times New Roman"/>
        </w:rPr>
        <w:t xml:space="preserve"> оказывает </w:t>
      </w:r>
      <w:r w:rsidR="00BF3B4F" w:rsidRPr="002B1DEC">
        <w:rPr>
          <w:rFonts w:ascii="Times New Roman" w:hAnsi="Times New Roman" w:cs="Times New Roman"/>
          <w:i/>
        </w:rPr>
        <w:t>Обучающемуся</w:t>
      </w:r>
      <w:r w:rsidR="001C252C" w:rsidRPr="002B1DEC">
        <w:rPr>
          <w:rFonts w:ascii="Times New Roman" w:hAnsi="Times New Roman" w:cs="Times New Roman"/>
        </w:rPr>
        <w:t xml:space="preserve"> </w:t>
      </w:r>
      <w:r w:rsidR="00290B9C" w:rsidRPr="002B1DEC">
        <w:rPr>
          <w:rFonts w:ascii="Times New Roman" w:hAnsi="Times New Roman" w:cs="Times New Roman"/>
        </w:rPr>
        <w:t>платные образовательные услуги в соответствии с п</w:t>
      </w:r>
      <w:r w:rsidR="00BF3B4F" w:rsidRPr="002B1DEC">
        <w:rPr>
          <w:rFonts w:ascii="Times New Roman" w:hAnsi="Times New Roman" w:cs="Times New Roman"/>
        </w:rPr>
        <w:t>рограмм</w:t>
      </w:r>
      <w:r w:rsidR="0071177D" w:rsidRPr="002B1DEC">
        <w:rPr>
          <w:rFonts w:ascii="Times New Roman" w:hAnsi="Times New Roman" w:cs="Times New Roman"/>
        </w:rPr>
        <w:t>ами</w:t>
      </w:r>
      <w:r w:rsidR="00713A49" w:rsidRPr="002B1DEC">
        <w:rPr>
          <w:rFonts w:ascii="Times New Roman" w:hAnsi="Times New Roman" w:cs="Times New Roman"/>
        </w:rPr>
        <w:t xml:space="preserve"> обучения</w:t>
      </w:r>
      <w:r w:rsidR="00290B9C" w:rsidRPr="002B1DEC">
        <w:rPr>
          <w:rFonts w:ascii="Times New Roman" w:hAnsi="Times New Roman" w:cs="Times New Roman"/>
        </w:rPr>
        <w:t>:</w:t>
      </w:r>
    </w:p>
    <w:p w14:paraId="3E33D76F" w14:textId="77777777" w:rsidR="00C9395E" w:rsidRPr="002B1DEC" w:rsidRDefault="001C252C" w:rsidP="00215B77">
      <w:pPr>
        <w:tabs>
          <w:tab w:val="left" w:pos="780"/>
        </w:tabs>
        <w:spacing w:after="0"/>
        <w:jc w:val="both"/>
        <w:rPr>
          <w:rFonts w:ascii="Times New Roman" w:hAnsi="Times New Roman" w:cs="Times New Roman"/>
          <w:sz w:val="6"/>
          <w:szCs w:val="6"/>
        </w:rPr>
      </w:pPr>
      <w:r w:rsidRPr="002B1D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848"/>
        <w:gridCol w:w="850"/>
        <w:gridCol w:w="1134"/>
        <w:gridCol w:w="1418"/>
        <w:gridCol w:w="963"/>
        <w:gridCol w:w="880"/>
      </w:tblGrid>
      <w:tr w:rsidR="00F965B1" w:rsidRPr="002B1DEC" w14:paraId="7EFB4657" w14:textId="77777777" w:rsidTr="00BE0BD2">
        <w:tc>
          <w:tcPr>
            <w:tcW w:w="426" w:type="dxa"/>
            <w:vAlign w:val="center"/>
          </w:tcPr>
          <w:p w14:paraId="65DCA240" w14:textId="77777777" w:rsidR="00215B77" w:rsidRPr="00531516" w:rsidRDefault="00215B77" w:rsidP="00B24CB9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848" w:type="dxa"/>
            <w:vAlign w:val="center"/>
          </w:tcPr>
          <w:p w14:paraId="5C4964CA" w14:textId="77777777" w:rsidR="00215B77" w:rsidRPr="00531516" w:rsidRDefault="00215B77" w:rsidP="00B24CB9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C9395E"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B24CB9"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r w:rsidR="00C9395E"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программы</w:t>
            </w:r>
          </w:p>
        </w:tc>
        <w:tc>
          <w:tcPr>
            <w:tcW w:w="850" w:type="dxa"/>
            <w:vAlign w:val="center"/>
          </w:tcPr>
          <w:p w14:paraId="06AC76AC" w14:textId="77777777" w:rsidR="00215B77" w:rsidRPr="00531516" w:rsidRDefault="00215B77" w:rsidP="00FD0B8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(часов)</w:t>
            </w:r>
          </w:p>
        </w:tc>
        <w:tc>
          <w:tcPr>
            <w:tcW w:w="1134" w:type="dxa"/>
            <w:vAlign w:val="center"/>
          </w:tcPr>
          <w:p w14:paraId="21515D6F" w14:textId="77777777" w:rsidR="00215B77" w:rsidRPr="00531516" w:rsidRDefault="00215B77" w:rsidP="00FD0B8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обучения</w:t>
            </w:r>
          </w:p>
        </w:tc>
        <w:tc>
          <w:tcPr>
            <w:tcW w:w="1418" w:type="dxa"/>
            <w:vAlign w:val="center"/>
          </w:tcPr>
          <w:p w14:paraId="497A2099" w14:textId="667D9181" w:rsidR="00F965B1" w:rsidRPr="00531516" w:rsidRDefault="002B1DEC" w:rsidP="00FD0B84">
            <w:pPr>
              <w:tabs>
                <w:tab w:val="left" w:pos="1026"/>
              </w:tabs>
              <w:ind w:left="-84" w:right="-25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Форма </w:t>
            </w:r>
            <w:proofErr w:type="spellStart"/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</w:t>
            </w:r>
            <w:proofErr w:type="spellEnd"/>
            <w:r w:rsidR="00F965B1"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D416D0A" w14:textId="1C3E6CCD" w:rsidR="00F965B1" w:rsidRPr="00531516" w:rsidRDefault="002B1DEC" w:rsidP="00FD0B84">
            <w:pPr>
              <w:tabs>
                <w:tab w:val="left" w:pos="909"/>
              </w:tabs>
              <w:ind w:left="-84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(оч.</w:t>
            </w:r>
            <w:r w:rsidR="00F965B1"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/заочная)</w:t>
            </w:r>
          </w:p>
        </w:tc>
        <w:tc>
          <w:tcPr>
            <w:tcW w:w="963" w:type="dxa"/>
            <w:vAlign w:val="center"/>
          </w:tcPr>
          <w:p w14:paraId="02010236" w14:textId="0F45EF6C" w:rsidR="00215B77" w:rsidRPr="00531516" w:rsidRDefault="00215B77" w:rsidP="00FD0B84">
            <w:pPr>
              <w:tabs>
                <w:tab w:val="left" w:pos="78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14:paraId="7BBE828B" w14:textId="21E0B6F0" w:rsidR="00F965B1" w:rsidRPr="00531516" w:rsidRDefault="002B1DEC" w:rsidP="00FD0B84">
            <w:pPr>
              <w:tabs>
                <w:tab w:val="left" w:pos="78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</w:t>
            </w:r>
            <w:proofErr w:type="spellEnd"/>
            <w:r w:rsidR="00F965B1"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./</w:t>
            </w:r>
            <w:proofErr w:type="gramEnd"/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доп.)</w:t>
            </w:r>
          </w:p>
        </w:tc>
        <w:tc>
          <w:tcPr>
            <w:tcW w:w="880" w:type="dxa"/>
            <w:vAlign w:val="center"/>
          </w:tcPr>
          <w:p w14:paraId="56A2FFCA" w14:textId="2D90E42C" w:rsidR="00215B77" w:rsidRPr="00531516" w:rsidRDefault="00531516" w:rsidP="00FD0B84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="00215B77"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ровень</w:t>
            </w:r>
          </w:p>
          <w:p w14:paraId="463BCB83" w14:textId="7F868BCC" w:rsidR="00F965B1" w:rsidRPr="00531516" w:rsidRDefault="002B1DEC" w:rsidP="00FD0B84">
            <w:pPr>
              <w:tabs>
                <w:tab w:val="left" w:pos="884"/>
              </w:tabs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(п.</w:t>
            </w:r>
            <w:r w:rsidR="00F965B1"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п.к</w:t>
            </w:r>
            <w:proofErr w:type="spellEnd"/>
            <w:r w:rsidRPr="005315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</w:tr>
      <w:tr w:rsidR="00F965B1" w:rsidRPr="002B1DEC" w14:paraId="05A91DD2" w14:textId="77777777" w:rsidTr="00BE0BD2">
        <w:trPr>
          <w:trHeight w:val="362"/>
        </w:trPr>
        <w:tc>
          <w:tcPr>
            <w:tcW w:w="426" w:type="dxa"/>
            <w:vAlign w:val="center"/>
          </w:tcPr>
          <w:p w14:paraId="08C66B13" w14:textId="77777777" w:rsidR="00215B77" w:rsidRPr="002B1DEC" w:rsidRDefault="00215B77" w:rsidP="007E60C8">
            <w:pPr>
              <w:tabs>
                <w:tab w:val="left" w:pos="780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848" w:type="dxa"/>
            <w:vAlign w:val="center"/>
          </w:tcPr>
          <w:p w14:paraId="3F0667EF" w14:textId="124E6A49" w:rsidR="00215B77" w:rsidRPr="002B1DEC" w:rsidRDefault="00215B77" w:rsidP="00DB31AC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CDFFDB" w14:textId="655034E7" w:rsidR="00215B77" w:rsidRPr="002B1DEC" w:rsidRDefault="00215B77" w:rsidP="0082331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DD7210" w14:textId="510A7F92" w:rsidR="00215B77" w:rsidRPr="000B59C8" w:rsidRDefault="00215B77" w:rsidP="00BE0BD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0A6DB33F" w14:textId="6A7C9CB3" w:rsidR="00215B77" w:rsidRPr="002B1DEC" w:rsidRDefault="00BE0BD2" w:rsidP="00BE0BD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Заочная с применением ДОТ</w:t>
            </w:r>
          </w:p>
        </w:tc>
        <w:tc>
          <w:tcPr>
            <w:tcW w:w="963" w:type="dxa"/>
            <w:vAlign w:val="center"/>
          </w:tcPr>
          <w:p w14:paraId="2D822CCA" w14:textId="56B2CFE1" w:rsidR="00215B77" w:rsidRPr="002B1DEC" w:rsidRDefault="0082331C" w:rsidP="0082331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Доп.</w:t>
            </w:r>
          </w:p>
        </w:tc>
        <w:tc>
          <w:tcPr>
            <w:tcW w:w="880" w:type="dxa"/>
            <w:vAlign w:val="center"/>
          </w:tcPr>
          <w:p w14:paraId="75FCFDFF" w14:textId="54F61055" w:rsidR="00215B77" w:rsidRPr="002B1DEC" w:rsidRDefault="00215B77" w:rsidP="00BE0BD2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5B1" w:rsidRPr="002B1DEC" w14:paraId="3FD8CD9E" w14:textId="77777777" w:rsidTr="00BE0BD2">
        <w:trPr>
          <w:trHeight w:val="362"/>
        </w:trPr>
        <w:tc>
          <w:tcPr>
            <w:tcW w:w="426" w:type="dxa"/>
            <w:vAlign w:val="center"/>
          </w:tcPr>
          <w:p w14:paraId="43E9B045" w14:textId="77777777" w:rsidR="00215B77" w:rsidRPr="002B1DEC" w:rsidRDefault="00215B77" w:rsidP="007E60C8">
            <w:pPr>
              <w:tabs>
                <w:tab w:val="left" w:pos="780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848" w:type="dxa"/>
            <w:vAlign w:val="center"/>
          </w:tcPr>
          <w:p w14:paraId="771C1CA2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835D54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A01757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AC2471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4FEF9F6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74C83652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5B1" w:rsidRPr="002B1DEC" w14:paraId="5EA13511" w14:textId="77777777" w:rsidTr="00BE0BD2">
        <w:trPr>
          <w:trHeight w:val="362"/>
        </w:trPr>
        <w:tc>
          <w:tcPr>
            <w:tcW w:w="426" w:type="dxa"/>
            <w:vAlign w:val="center"/>
          </w:tcPr>
          <w:p w14:paraId="7B54FA8A" w14:textId="77777777" w:rsidR="00215B77" w:rsidRPr="002B1DEC" w:rsidRDefault="00215B77" w:rsidP="007E60C8">
            <w:pPr>
              <w:tabs>
                <w:tab w:val="left" w:pos="780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D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848" w:type="dxa"/>
            <w:vAlign w:val="center"/>
          </w:tcPr>
          <w:p w14:paraId="061C7FAA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5A563B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AAD520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BEEF3C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5ECBCFF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14:paraId="061B4135" w14:textId="77777777" w:rsidR="00215B77" w:rsidRPr="002B1DEC" w:rsidRDefault="00215B77" w:rsidP="00215B7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01502E" w14:textId="6BEA91A2" w:rsidR="001C252C" w:rsidRPr="002B1DEC" w:rsidRDefault="00195CE4" w:rsidP="005F2EAF">
      <w:pPr>
        <w:tabs>
          <w:tab w:val="left" w:pos="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252C" w:rsidRPr="002B1DEC">
        <w:rPr>
          <w:rFonts w:ascii="Times New Roman" w:hAnsi="Times New Roman" w:cs="Times New Roman"/>
        </w:rPr>
        <w:t xml:space="preserve">а </w:t>
      </w:r>
      <w:r w:rsidR="00BF3B4F" w:rsidRPr="002B1DEC">
        <w:rPr>
          <w:rFonts w:ascii="Times New Roman" w:hAnsi="Times New Roman" w:cs="Times New Roman"/>
          <w:i/>
        </w:rPr>
        <w:t>Обучающийся</w:t>
      </w:r>
      <w:r w:rsidR="001C252C" w:rsidRPr="002B1DEC">
        <w:rPr>
          <w:rFonts w:ascii="Times New Roman" w:hAnsi="Times New Roman" w:cs="Times New Roman"/>
        </w:rPr>
        <w:t xml:space="preserve"> обязуется </w:t>
      </w:r>
      <w:r w:rsidR="00BF3B4F" w:rsidRPr="002B1DEC">
        <w:rPr>
          <w:rFonts w:ascii="Times New Roman" w:hAnsi="Times New Roman" w:cs="Times New Roman"/>
        </w:rPr>
        <w:t>их</w:t>
      </w:r>
      <w:r w:rsidR="001C252C" w:rsidRPr="002B1DEC">
        <w:rPr>
          <w:rFonts w:ascii="Times New Roman" w:hAnsi="Times New Roman" w:cs="Times New Roman"/>
        </w:rPr>
        <w:t xml:space="preserve"> оплатить.</w:t>
      </w:r>
    </w:p>
    <w:p w14:paraId="137FBB53" w14:textId="25928F18" w:rsidR="00195CE4" w:rsidRPr="00195CE4" w:rsidRDefault="005F2EAF" w:rsidP="0019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1.2</w:t>
      </w:r>
      <w:r w:rsidR="00344A95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После освоения </w:t>
      </w:r>
      <w:r w:rsidR="00E47EE7" w:rsidRPr="002B1DE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Обучающимся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образовательной программы и успешного прохождения итоговой аттестации ему </w:t>
      </w:r>
      <w:r w:rsidR="00C47FD6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выдается</w:t>
      </w:r>
      <w:r w:rsidR="00527F1E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="00C47FD6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удостоверение, свидетельство</w:t>
      </w:r>
      <w:r w:rsidR="003750FD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</w:t>
      </w:r>
      <w:r w:rsidR="00C47FD6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копия протокола </w:t>
      </w:r>
      <w:r w:rsidR="00527F1E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установленног</w:t>
      </w:r>
      <w:r w:rsidR="00C47FD6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о образца.</w:t>
      </w:r>
    </w:p>
    <w:p w14:paraId="001F0802" w14:textId="77777777" w:rsidR="00741238" w:rsidRPr="002B1DEC" w:rsidRDefault="00344A95" w:rsidP="000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II. Пр</w:t>
      </w:r>
      <w:r w:rsidR="00E47EE7"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ава Исполнителя и Обучающегося</w:t>
      </w:r>
    </w:p>
    <w:p w14:paraId="4182F816" w14:textId="77777777" w:rsidR="00E47EE7" w:rsidRPr="002B1DEC" w:rsidRDefault="00E47EE7" w:rsidP="000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2.1. </w:t>
      </w:r>
      <w:r w:rsidR="00BC1335" w:rsidRPr="002B1DEC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Права Исполнителя</w:t>
      </w:r>
      <w:r w:rsidRPr="002B1DEC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:</w:t>
      </w:r>
    </w:p>
    <w:p w14:paraId="58744925" w14:textId="77777777" w:rsidR="00E47EE7" w:rsidRPr="002B1DEC" w:rsidRDefault="00E47EE7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</w:t>
      </w:r>
      <w:r w:rsidR="00344A95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периодичность 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проведения промежуточной аттестации </w:t>
      </w:r>
      <w:r w:rsidRPr="002B1DE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Обучающегося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002700EA" w14:textId="77777777" w:rsidR="00BF3B4F" w:rsidRPr="002B1DEC" w:rsidRDefault="00344A95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2.1.2.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Применять к Обучающемуся меры поощрения и меры дисциплинарного взыскания в соо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тветствии с з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аконодательством Российской Федерации, учредительными документами Исполнителя, настоящим Договором и 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л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окальными нормативными актами Исполнителя.</w:t>
      </w:r>
    </w:p>
    <w:p w14:paraId="735AB6C5" w14:textId="77777777" w:rsidR="00BC1335" w:rsidRPr="002B1DEC" w:rsidRDefault="00E47EE7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2.</w:t>
      </w:r>
      <w:r w:rsidR="00750B25" w:rsidRPr="002B1DEC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2</w:t>
      </w:r>
      <w:r w:rsidRPr="002B1DEC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. </w:t>
      </w:r>
      <w:r w:rsidR="00BC1335" w:rsidRPr="002B1DEC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Права Обучающегося:</w:t>
      </w:r>
    </w:p>
    <w:p w14:paraId="7A229262" w14:textId="77777777" w:rsidR="00E47EE7" w:rsidRPr="002B1DEC" w:rsidRDefault="00750B25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2.2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предусмотренных </w:t>
      </w:r>
      <w:r w:rsidR="00344A95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разделом I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 настоящего Договора.</w:t>
      </w:r>
    </w:p>
    <w:p w14:paraId="1B56BAB5" w14:textId="77777777" w:rsidR="00E47EE7" w:rsidRPr="002B1DEC" w:rsidRDefault="00750B25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2.2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.2. Обращаться к Исполнителю по вопросам, касающимся образовательного процесса.</w:t>
      </w:r>
    </w:p>
    <w:p w14:paraId="69456407" w14:textId="77777777" w:rsidR="00E47EE7" w:rsidRPr="002B1DEC" w:rsidRDefault="00750B25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2.2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.3. Пользоваться в порядке, установленном локальными нормативными </w:t>
      </w:r>
      <w:r w:rsidR="0076589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актами, имуществом Исполнителя,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необходимым для освоения образовательной программы.</w:t>
      </w:r>
    </w:p>
    <w:p w14:paraId="261B5C2D" w14:textId="77777777" w:rsidR="00E47EE7" w:rsidRPr="002B1DEC" w:rsidRDefault="00750B25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2.2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B61ACE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ABF8F4" w14:textId="5B29F3B3" w:rsidR="00BF3B4F" w:rsidRDefault="00BF3B4F" w:rsidP="0008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2.2.5. Обучающемуся предоставляются академические права в соответствии с законодательством Российской Федерации. </w:t>
      </w:r>
    </w:p>
    <w:p w14:paraId="60893AF6" w14:textId="77777777" w:rsidR="009A3D96" w:rsidRPr="002B1DEC" w:rsidRDefault="001B34D3" w:rsidP="0008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 xml:space="preserve">III. Обязанности Исполнителя и </w:t>
      </w:r>
      <w:r w:rsidR="00E47EE7"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Обучающегося</w:t>
      </w:r>
    </w:p>
    <w:p w14:paraId="0BA7E921" w14:textId="77777777" w:rsidR="00E47EE7" w:rsidRPr="002B1DEC" w:rsidRDefault="00E47EE7" w:rsidP="0008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3.1. </w:t>
      </w:r>
      <w:r w:rsidRPr="002B1DEC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Исполнитель обязан:</w:t>
      </w:r>
    </w:p>
    <w:p w14:paraId="43A750D5" w14:textId="77777777" w:rsidR="00E47EE7" w:rsidRPr="002B1DEC" w:rsidRDefault="00713A49" w:rsidP="000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3.1.1.</w:t>
      </w:r>
      <w:r w:rsidR="0076589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Зачислить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Обучающегося, выполнившего установленные законодательством Российской </w:t>
      </w:r>
      <w:r w:rsidR="00750B25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Федерации, у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чредительными документами,</w:t>
      </w:r>
      <w:r w:rsidR="00750B25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локальными нормативными актами Исполнителя условия приема, в качестве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50B25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Слушателя.</w:t>
      </w:r>
    </w:p>
    <w:p w14:paraId="04D4DDEA" w14:textId="77777777" w:rsidR="00006F03" w:rsidRPr="002B1DEC" w:rsidRDefault="00E47EE7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3.1.2. Довести до </w:t>
      </w:r>
      <w:r w:rsidR="001B34D3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Обучающегося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информацию, содержащую сведения о предоставлении платных образовательных услуг</w:t>
      </w:r>
      <w:r w:rsidR="00006F03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принимать плату за образовательные услуги.</w:t>
      </w:r>
    </w:p>
    <w:p w14:paraId="75520803" w14:textId="77777777" w:rsidR="00B61ACE" w:rsidRPr="002B1DEC" w:rsidRDefault="00E47EE7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r w:rsidR="00750B25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разделом I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настоящего Договора. </w:t>
      </w:r>
    </w:p>
    <w:p w14:paraId="670A4928" w14:textId="77777777" w:rsidR="00E47EE7" w:rsidRPr="002B1DEC" w:rsidRDefault="00E47EE7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10A57D4B" w14:textId="77777777" w:rsidR="00F965B1" w:rsidRPr="002B1DEC" w:rsidRDefault="00E47EE7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 w:rsidR="00750B25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разделом I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 настоящего Договора.</w:t>
      </w:r>
    </w:p>
    <w:p w14:paraId="03A734E4" w14:textId="77777777" w:rsidR="00B61ACE" w:rsidRPr="002B1DEC" w:rsidRDefault="002568E4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3.2. </w:t>
      </w:r>
      <w:r w:rsidRPr="002B1DEC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Обучающийся обязан</w:t>
      </w:r>
      <w:r w:rsidR="00B61ACE" w:rsidRPr="002B1DEC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:</w:t>
      </w:r>
    </w:p>
    <w:p w14:paraId="40A4BCD6" w14:textId="77777777" w:rsidR="00E47EE7" w:rsidRPr="002B1DEC" w:rsidRDefault="00B61ACE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3.2.1.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воевременно вносить плату за предоставляемые </w:t>
      </w:r>
      <w:r w:rsidR="002568E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ему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об</w:t>
      </w:r>
      <w:r w:rsidR="001615F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разовательные услуги,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AED2574" w14:textId="77777777" w:rsidR="00006F03" w:rsidRPr="002B1DEC" w:rsidRDefault="00006F03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p w14:paraId="46C28019" w14:textId="77777777" w:rsidR="00E47EE7" w:rsidRPr="002B1DEC" w:rsidRDefault="00E47EE7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3.</w:t>
      </w:r>
      <w:r w:rsidR="001615F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1615F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14:paraId="2EB91853" w14:textId="77777777" w:rsidR="00006F03" w:rsidRPr="002B1DEC" w:rsidRDefault="00006F03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p w14:paraId="0DE6E872" w14:textId="77777777" w:rsidR="00E47EE7" w:rsidRPr="002B1DEC" w:rsidRDefault="00E47EE7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3.</w:t>
      </w:r>
      <w:r w:rsidR="001615F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1615F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 Извещать Исполнителя о причинах отсутствия на занятиях.</w:t>
      </w:r>
    </w:p>
    <w:p w14:paraId="6E700B0B" w14:textId="77777777" w:rsidR="00006F03" w:rsidRPr="002B1DEC" w:rsidRDefault="00006F03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p w14:paraId="5B649696" w14:textId="3525E0F1" w:rsidR="00BF3B4F" w:rsidRDefault="00E47EE7" w:rsidP="0008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3.</w:t>
      </w:r>
      <w:r w:rsidR="001615F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2.4. Соблюдать 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правила внутреннего распорядка и ины</w:t>
      </w:r>
      <w:r w:rsidR="001615F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х локальных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нормативны</w:t>
      </w:r>
      <w:r w:rsidR="001615F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х актов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Исполнителя.</w:t>
      </w:r>
    </w:p>
    <w:p w14:paraId="3CF1E06B" w14:textId="77777777" w:rsidR="00741238" w:rsidRPr="00F57EF3" w:rsidRDefault="00E47EE7" w:rsidP="0008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 xml:space="preserve">IV. Стоимость услуг, сроки и порядок их </w:t>
      </w:r>
      <w:r w:rsidRPr="00F57EF3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оплаты</w:t>
      </w:r>
    </w:p>
    <w:p w14:paraId="263B403D" w14:textId="0EC77354" w:rsidR="00E47EE7" w:rsidRPr="002B1DEC" w:rsidRDefault="00E47EE7" w:rsidP="00082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  <w:r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>4.1. Полная ст</w:t>
      </w:r>
      <w:r w:rsidR="00713A49"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оимость платных образовательных </w:t>
      </w:r>
      <w:r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>услуг составляе</w:t>
      </w:r>
      <w:r w:rsidR="00E019F4"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 </w:t>
      </w:r>
      <w:r w:rsidR="00543CFB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</w:t>
      </w:r>
      <w:r w:rsidR="00E019F4"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>рублей</w:t>
      </w:r>
      <w:r w:rsidR="002421E6"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на основании утвержденного Прейскуранта цен </w:t>
      </w:r>
      <w:r w:rsidR="002421E6" w:rsidRPr="00F57EF3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Исполнителя</w:t>
      </w:r>
      <w:r w:rsidR="002421E6"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527F1E"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НДС не облагается. </w:t>
      </w:r>
      <w:r w:rsidRPr="00F57EF3">
        <w:rPr>
          <w:rFonts w:ascii="Times New Roman" w:eastAsia="Times New Roman" w:hAnsi="Times New Roman" w:cs="Times New Roman"/>
          <w:bCs/>
          <w:color w:val="000000"/>
          <w:lang w:eastAsia="ru-RU"/>
        </w:rPr>
        <w:t>Увели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чение стоимости образователь</w:t>
      </w:r>
      <w:r w:rsidR="00E019F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ных услуг после заключения 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Договора не допускается</w:t>
      </w:r>
      <w:r w:rsidR="00E019F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4A1C360E" w14:textId="77777777" w:rsidR="00006F03" w:rsidRPr="002B1DEC" w:rsidRDefault="00006F03" w:rsidP="005F2E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p w14:paraId="3752A562" w14:textId="49E7E357" w:rsidR="007E60C8" w:rsidRDefault="00E47EE7" w:rsidP="000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4.2. Оплата производится </w:t>
      </w:r>
      <w:r w:rsidR="00E019F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единовременно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19F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 начала обучения 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безналичном порядке на счет, </w:t>
      </w:r>
      <w:r w:rsidR="002B1DEC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указанный в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019F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разделе 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IX</w:t>
      </w:r>
      <w:r w:rsidR="00E019F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настоящего Договора.</w:t>
      </w:r>
    </w:p>
    <w:p w14:paraId="789F6276" w14:textId="77777777" w:rsidR="00E47EE7" w:rsidRPr="002B1DEC" w:rsidRDefault="00E47EE7" w:rsidP="0008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V. Основания изменения и расторжения договора</w:t>
      </w:r>
    </w:p>
    <w:p w14:paraId="15913C1C" w14:textId="77777777" w:rsidR="00BF3B4F" w:rsidRPr="002B1DEC" w:rsidRDefault="00BF3B4F" w:rsidP="000821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ru-RU"/>
        </w:rPr>
      </w:pPr>
    </w:p>
    <w:p w14:paraId="7FBBBFBB" w14:textId="57E0108D" w:rsidR="00E019F4" w:rsidRPr="002B1DEC" w:rsidRDefault="001615FC" w:rsidP="000821E7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  <w:r w:rsidRPr="002B1DEC">
        <w:rPr>
          <w:rFonts w:ascii="Times New Roman" w:hAnsi="Times New Roman" w:cs="Times New Roman"/>
          <w:bCs/>
        </w:rPr>
        <w:t>5.</w:t>
      </w:r>
      <w:r w:rsidR="009B2E2A" w:rsidRPr="002B1DEC">
        <w:rPr>
          <w:rFonts w:ascii="Times New Roman" w:hAnsi="Times New Roman" w:cs="Times New Roman"/>
          <w:bCs/>
        </w:rPr>
        <w:t>1</w:t>
      </w:r>
      <w:r w:rsidR="00E019F4" w:rsidRPr="002B1DEC">
        <w:rPr>
          <w:rFonts w:ascii="Times New Roman" w:hAnsi="Times New Roman" w:cs="Times New Roman"/>
          <w:bCs/>
        </w:rPr>
        <w:t xml:space="preserve">. </w:t>
      </w:r>
      <w:r w:rsidRPr="002B1DEC">
        <w:rPr>
          <w:rFonts w:ascii="Times New Roman" w:hAnsi="Times New Roman" w:cs="Times New Roman"/>
          <w:bCs/>
        </w:rPr>
        <w:t xml:space="preserve">Обучающийся </w:t>
      </w:r>
      <w:r w:rsidR="00E019F4" w:rsidRPr="002B1DEC">
        <w:rPr>
          <w:rFonts w:ascii="Times New Roman" w:hAnsi="Times New Roman" w:cs="Times New Roman"/>
          <w:bCs/>
        </w:rPr>
        <w:t>вправе в любое время расторгнуть настоящий договор</w:t>
      </w:r>
      <w:r w:rsidR="00006F03" w:rsidRPr="002B1DEC">
        <w:rPr>
          <w:rFonts w:ascii="Times New Roman" w:hAnsi="Times New Roman" w:cs="Times New Roman"/>
          <w:bCs/>
        </w:rPr>
        <w:t xml:space="preserve"> по соглашению </w:t>
      </w:r>
      <w:r w:rsidR="00195CE4" w:rsidRPr="002B1DEC">
        <w:rPr>
          <w:rFonts w:ascii="Times New Roman" w:hAnsi="Times New Roman" w:cs="Times New Roman"/>
          <w:bCs/>
        </w:rPr>
        <w:t>сторон, при</w:t>
      </w:r>
      <w:r w:rsidR="00E019F4" w:rsidRPr="002B1DEC">
        <w:rPr>
          <w:rFonts w:ascii="Times New Roman" w:hAnsi="Times New Roman" w:cs="Times New Roman"/>
          <w:bCs/>
        </w:rPr>
        <w:t xml:space="preserve"> условии оплаты исполнителю фактически понесенных расходов и услуг, оказанных до момента отказа.</w:t>
      </w:r>
    </w:p>
    <w:p w14:paraId="60B766A9" w14:textId="77777777" w:rsidR="00006F03" w:rsidRPr="002B1DEC" w:rsidRDefault="00006F03" w:rsidP="00006F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p w14:paraId="76EA59CD" w14:textId="5FCBD102" w:rsidR="00E47EE7" w:rsidRDefault="00E019F4" w:rsidP="000821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9B2E2A" w:rsidRPr="002B1DEC">
        <w:rPr>
          <w:rFonts w:ascii="Times New Roman" w:hAnsi="Times New Roman" w:cs="Times New Roman"/>
          <w:bCs/>
        </w:rPr>
        <w:t>.</w:t>
      </w:r>
      <w:r w:rsidR="00006F03" w:rsidRPr="002B1DEC">
        <w:rPr>
          <w:rFonts w:ascii="Times New Roman" w:hAnsi="Times New Roman" w:cs="Times New Roman"/>
          <w:bCs/>
        </w:rPr>
        <w:t>2</w:t>
      </w:r>
      <w:r w:rsidRPr="002B1DEC">
        <w:rPr>
          <w:rFonts w:ascii="Times New Roman" w:hAnsi="Times New Roman" w:cs="Times New Roman"/>
          <w:bCs/>
        </w:rPr>
        <w:t>. Помимо этого</w:t>
      </w:r>
      <w:r w:rsidR="00713A49" w:rsidRPr="002B1DEC">
        <w:rPr>
          <w:rFonts w:ascii="Times New Roman" w:hAnsi="Times New Roman" w:cs="Times New Roman"/>
          <w:bCs/>
        </w:rPr>
        <w:t>,</w:t>
      </w:r>
      <w:r w:rsidRPr="002B1DEC">
        <w:rPr>
          <w:rFonts w:ascii="Times New Roman" w:hAnsi="Times New Roman" w:cs="Times New Roman"/>
          <w:bCs/>
        </w:rPr>
        <w:t xml:space="preserve"> Исполнитель</w:t>
      </w:r>
      <w:r w:rsidR="00713A49" w:rsidRPr="002B1DEC">
        <w:rPr>
          <w:rFonts w:ascii="Times New Roman" w:hAnsi="Times New Roman" w:cs="Times New Roman"/>
          <w:bCs/>
        </w:rPr>
        <w:t xml:space="preserve"> в</w:t>
      </w:r>
      <w:r w:rsidRPr="002B1DEC">
        <w:rPr>
          <w:rFonts w:ascii="Times New Roman" w:hAnsi="Times New Roman" w:cs="Times New Roman"/>
          <w:bCs/>
        </w:rPr>
        <w:t xml:space="preserve">праве отказаться от исполнения договора, если </w:t>
      </w:r>
      <w:r w:rsidR="009B2E2A" w:rsidRPr="002B1DEC">
        <w:rPr>
          <w:rFonts w:ascii="Times New Roman" w:hAnsi="Times New Roman" w:cs="Times New Roman"/>
          <w:bCs/>
        </w:rPr>
        <w:t>Обучающийся</w:t>
      </w:r>
      <w:r w:rsidR="00C9395E" w:rsidRPr="002B1DEC">
        <w:rPr>
          <w:rFonts w:ascii="Times New Roman" w:hAnsi="Times New Roman" w:cs="Times New Roman"/>
          <w:bCs/>
        </w:rPr>
        <w:t xml:space="preserve"> нанес ущерб имуществу и/или моральный вред</w:t>
      </w:r>
      <w:r w:rsidRPr="002B1DEC">
        <w:rPr>
          <w:rFonts w:ascii="Times New Roman" w:hAnsi="Times New Roman" w:cs="Times New Roman"/>
          <w:bCs/>
        </w:rPr>
        <w:t xml:space="preserve"> Исполнителю</w:t>
      </w:r>
      <w:r w:rsidR="009B2E2A" w:rsidRPr="002B1DEC">
        <w:rPr>
          <w:rFonts w:ascii="Times New Roman" w:hAnsi="Times New Roman" w:cs="Times New Roman"/>
          <w:bCs/>
        </w:rPr>
        <w:t>,</w:t>
      </w:r>
      <w:r w:rsidRPr="002B1DEC">
        <w:rPr>
          <w:rFonts w:ascii="Times New Roman" w:hAnsi="Times New Roman" w:cs="Times New Roman"/>
          <w:bCs/>
        </w:rPr>
        <w:t xml:space="preserve"> неоднократно нарушил дисциплину, пропускал занятия по неуважительным причинам.</w:t>
      </w:r>
    </w:p>
    <w:p w14:paraId="178409B5" w14:textId="77777777" w:rsidR="00E47EE7" w:rsidRPr="002B1DEC" w:rsidRDefault="00E47EE7" w:rsidP="000821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V</w:t>
      </w:r>
      <w:r w:rsidR="002568E4"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 xml:space="preserve">I. Ответственность Исполнителя и </w:t>
      </w: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Обучающегося</w:t>
      </w:r>
    </w:p>
    <w:p w14:paraId="3F751E86" w14:textId="77777777" w:rsidR="00741238" w:rsidRPr="002B1DEC" w:rsidRDefault="00741238" w:rsidP="000821E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ru-RU"/>
        </w:rPr>
      </w:pPr>
    </w:p>
    <w:p w14:paraId="385F6081" w14:textId="300A3822" w:rsidR="00195CE4" w:rsidRPr="00195CE4" w:rsidRDefault="00E019F4" w:rsidP="00195CE4">
      <w:pPr>
        <w:pStyle w:val="a5"/>
        <w:spacing w:line="276" w:lineRule="auto"/>
        <w:rPr>
          <w:sz w:val="2"/>
          <w:szCs w:val="2"/>
        </w:rPr>
      </w:pPr>
      <w:r w:rsidRPr="002B1DEC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9B2E2A" w:rsidRPr="002B1DEC">
        <w:rPr>
          <w:rFonts w:ascii="Times New Roman" w:hAnsi="Times New Roman" w:cs="Times New Roman"/>
          <w:noProof/>
          <w:color w:val="000000"/>
          <w:sz w:val="22"/>
          <w:szCs w:val="22"/>
        </w:rPr>
        <w:t>.1. В</w:t>
      </w:r>
      <w:r w:rsidRPr="002B1DEC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B2E2A" w:rsidRPr="002B1DEC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случае неисполнения </w:t>
      </w:r>
      <w:r w:rsidRPr="002B1DEC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или ненадлежащего </w:t>
      </w:r>
      <w:r w:rsidR="009B2E2A" w:rsidRPr="002B1DEC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исполнения </w:t>
      </w:r>
      <w:r w:rsidRPr="002B1DEC">
        <w:rPr>
          <w:rFonts w:ascii="Times New Roman" w:hAnsi="Times New Roman" w:cs="Times New Roman"/>
          <w:noProof/>
          <w:color w:val="000000"/>
          <w:sz w:val="22"/>
          <w:szCs w:val="22"/>
        </w:rPr>
        <w:t>Сторонами</w:t>
      </w:r>
      <w:r w:rsidRPr="002B1D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B1DEC">
        <w:rPr>
          <w:rFonts w:ascii="Times New Roman" w:hAnsi="Times New Roman" w:cs="Times New Roman"/>
          <w:noProof/>
          <w:color w:val="000000"/>
          <w:sz w:val="22"/>
          <w:szCs w:val="22"/>
        </w:rPr>
        <w:t>обязательств по настоящему договору они несут ответственность,</w:t>
      </w:r>
      <w:r w:rsidRPr="002B1D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B1DEC">
        <w:rPr>
          <w:rFonts w:ascii="Times New Roman" w:hAnsi="Times New Roman" w:cs="Times New Roman"/>
          <w:noProof/>
          <w:color w:val="000000"/>
          <w:sz w:val="22"/>
          <w:szCs w:val="22"/>
        </w:rPr>
        <w:t>предусмотренную законодательством Российской Федерации и Республики Башкортостан.</w:t>
      </w:r>
    </w:p>
    <w:p w14:paraId="05C7E105" w14:textId="77777777" w:rsidR="00E47EE7" w:rsidRPr="002B1DEC" w:rsidRDefault="00E47EE7" w:rsidP="0008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VII. Срок действия Договора</w:t>
      </w:r>
    </w:p>
    <w:p w14:paraId="60101DC9" w14:textId="77777777" w:rsidR="00741238" w:rsidRPr="002B1DEC" w:rsidRDefault="00741238" w:rsidP="000821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6"/>
          <w:szCs w:val="6"/>
          <w:lang w:eastAsia="ru-RU"/>
        </w:rPr>
      </w:pPr>
    </w:p>
    <w:p w14:paraId="0974A0CF" w14:textId="7EE84774" w:rsidR="00195CE4" w:rsidRPr="00195CE4" w:rsidRDefault="00E47EE7" w:rsidP="000821E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F36ABC4" w14:textId="77777777" w:rsidR="00741238" w:rsidRPr="002B1DEC" w:rsidRDefault="00E47EE7" w:rsidP="000821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VIII. Заключительные положения</w:t>
      </w:r>
    </w:p>
    <w:p w14:paraId="7F6862FA" w14:textId="77777777" w:rsidR="00E47EE7" w:rsidRPr="002B1DEC" w:rsidRDefault="00E47EE7" w:rsidP="000821E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713A49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льном сайте Исполнителя в сети «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Интернет</w:t>
      </w:r>
      <w:r w:rsidR="00713A49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дату заключения настоящего Договора.</w:t>
      </w:r>
    </w:p>
    <w:p w14:paraId="62AA1CC9" w14:textId="77777777" w:rsidR="00006F03" w:rsidRPr="002B1DEC" w:rsidRDefault="00006F03" w:rsidP="00C939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p w14:paraId="331F308C" w14:textId="77777777" w:rsidR="00E47EE7" w:rsidRPr="002B1DEC" w:rsidRDefault="00E47EE7" w:rsidP="00C939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8.2.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E96496B" w14:textId="77777777" w:rsidR="00006F03" w:rsidRPr="002B1DEC" w:rsidRDefault="00006F03" w:rsidP="00C939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p w14:paraId="768B708C" w14:textId="77777777" w:rsidR="000F1398" w:rsidRPr="002B1DEC" w:rsidRDefault="00E47EE7" w:rsidP="00C939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8.3. Настоящий Договор составлен в </w:t>
      </w:r>
      <w:r w:rsidR="00E019F4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 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экземплярах, по одному для каждой из Сторон. Все экземпляры имеют одинаковую юридическую силу. </w:t>
      </w:r>
    </w:p>
    <w:p w14:paraId="5E69B387" w14:textId="77777777" w:rsidR="00006F03" w:rsidRPr="002B1DEC" w:rsidRDefault="00006F03" w:rsidP="00C939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eastAsia="ru-RU"/>
        </w:rPr>
      </w:pPr>
    </w:p>
    <w:p w14:paraId="5CBCC585" w14:textId="0EC8EF86" w:rsidR="00195CE4" w:rsidRDefault="000F1398" w:rsidP="000821E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8.4. 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Изменения и дополнения настоящего </w:t>
      </w:r>
      <w:r w:rsidR="009B2E2A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оформляются дополнительными соглашениями,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могут производиться только в письменной форме и подписыват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ь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ся Сторон</w:t>
      </w:r>
      <w:r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ами</w:t>
      </w:r>
      <w:r w:rsidR="00E47EE7" w:rsidRPr="002B1DE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4D99A27F" w14:textId="77777777" w:rsidR="00195CE4" w:rsidRPr="00195CE4" w:rsidRDefault="00195CE4" w:rsidP="000821E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</w:pPr>
    </w:p>
    <w:p w14:paraId="181B6A16" w14:textId="0C58FDAD" w:rsidR="00741238" w:rsidRDefault="00E47EE7" w:rsidP="000821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</w:pPr>
      <w:r w:rsidRPr="002B1DEC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IX. Адреса и реквизиты сторон</w:t>
      </w:r>
    </w:p>
    <w:p w14:paraId="4D089AC8" w14:textId="77777777" w:rsidR="00FD0B84" w:rsidRPr="00FD0B84" w:rsidRDefault="00FD0B84" w:rsidP="000821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2"/>
          <w:szCs w:val="14"/>
          <w:lang w:eastAsia="ru-RU"/>
        </w:rPr>
      </w:pPr>
    </w:p>
    <w:tbl>
      <w:tblPr>
        <w:tblpPr w:leftFromText="180" w:rightFromText="180" w:vertAnchor="text" w:tblpY="1"/>
        <w:tblOverlap w:val="never"/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205"/>
        <w:gridCol w:w="5103"/>
      </w:tblGrid>
      <w:tr w:rsidR="002421E6" w:rsidRPr="002B1DEC" w14:paraId="329A8E43" w14:textId="77777777" w:rsidTr="00BA14E4">
        <w:trPr>
          <w:trHeight w:val="377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ACA6D9" w14:textId="77777777" w:rsidR="002421E6" w:rsidRPr="00531516" w:rsidRDefault="002421E6" w:rsidP="00BA14E4">
            <w:pPr>
              <w:tabs>
                <w:tab w:val="left" w:pos="3093"/>
              </w:tabs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315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14:paraId="6EC179D3" w14:textId="79942717" w:rsidR="00531516" w:rsidRPr="00531516" w:rsidRDefault="00531516" w:rsidP="00BA14E4">
            <w:pPr>
              <w:tabs>
                <w:tab w:val="left" w:pos="3093"/>
              </w:tabs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B7776" w14:textId="77777777" w:rsidR="002421E6" w:rsidRPr="00531516" w:rsidRDefault="002421E6" w:rsidP="00BA14E4">
            <w:pPr>
              <w:tabs>
                <w:tab w:val="left" w:pos="3093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D29B3F" w14:textId="77777777" w:rsidR="002421E6" w:rsidRPr="00531516" w:rsidRDefault="002421E6" w:rsidP="00BA14E4">
            <w:pPr>
              <w:spacing w:after="0"/>
              <w:ind w:firstLine="169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315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2421E6" w:rsidRPr="002B1DEC" w14:paraId="3B43AA2D" w14:textId="77777777" w:rsidTr="00BA14E4">
        <w:tc>
          <w:tcPr>
            <w:tcW w:w="49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507A07" w14:textId="56DD559B" w:rsidR="002421E6" w:rsidRPr="002B1DEC" w:rsidRDefault="00DC241B" w:rsidP="00DC24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«ПБ-ЭКСПЕРТ»</w:t>
            </w:r>
          </w:p>
          <w:p w14:paraId="206648A5" w14:textId="0031A50B" w:rsidR="00474B62" w:rsidRPr="002B1DEC" w:rsidRDefault="00474B62" w:rsidP="00DC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DEC">
              <w:rPr>
                <w:rFonts w:ascii="Times New Roman" w:hAnsi="Times New Roman" w:cs="Times New Roman"/>
                <w:sz w:val="20"/>
                <w:szCs w:val="20"/>
              </w:rPr>
              <w:t xml:space="preserve">      Юридический адрес: 4500</w:t>
            </w:r>
            <w:r w:rsidR="00DC241B" w:rsidRPr="002B1D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2B1DEC">
              <w:rPr>
                <w:rFonts w:ascii="Times New Roman" w:hAnsi="Times New Roman" w:cs="Times New Roman"/>
                <w:sz w:val="20"/>
                <w:szCs w:val="20"/>
              </w:rPr>
              <w:t xml:space="preserve">, РБ, г. Уфа, </w:t>
            </w:r>
          </w:p>
          <w:p w14:paraId="6F3622A8" w14:textId="77777777" w:rsidR="00DC241B" w:rsidRPr="002B1DEC" w:rsidRDefault="00474B62" w:rsidP="00DC24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1D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C241B" w:rsidRPr="002B1DEC">
              <w:rPr>
                <w:rFonts w:ascii="Times New Roman" w:hAnsi="Times New Roman" w:cs="Times New Roman"/>
                <w:sz w:val="20"/>
                <w:szCs w:val="20"/>
              </w:rPr>
              <w:t>проспект Октября</w:t>
            </w:r>
            <w:r w:rsidRPr="002B1DE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DC241B" w:rsidRPr="002B1DE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2B1D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C241B" w:rsidRPr="002B1D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1D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2BB3B4" w14:textId="6D4445C9" w:rsidR="00DC241B" w:rsidRPr="002B1DEC" w:rsidRDefault="00474B62" w:rsidP="00DC24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1DE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="00DC241B" w:rsidRPr="002B1DEC">
              <w:rPr>
                <w:rFonts w:ascii="Times New Roman" w:hAnsi="Times New Roman" w:cs="Times New Roman"/>
                <w:sz w:val="20"/>
                <w:szCs w:val="20"/>
              </w:rPr>
              <w:t xml:space="preserve">: 450054, РБ, г. Уфа, </w:t>
            </w:r>
          </w:p>
          <w:p w14:paraId="30AEE184" w14:textId="7F99DEB9" w:rsidR="00474B62" w:rsidRPr="002B1DEC" w:rsidRDefault="00DC241B" w:rsidP="00DC24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1DEC">
              <w:rPr>
                <w:rFonts w:ascii="Times New Roman" w:hAnsi="Times New Roman" w:cs="Times New Roman"/>
                <w:sz w:val="20"/>
                <w:szCs w:val="20"/>
              </w:rPr>
              <w:t>ул. проспект Октября, д.71/4</w:t>
            </w:r>
          </w:p>
          <w:p w14:paraId="1A25D0DE" w14:textId="77777777" w:rsidR="00DC241B" w:rsidRPr="002B1DEC" w:rsidRDefault="002421E6" w:rsidP="00DC24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B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ИНН/КПП </w:t>
            </w:r>
            <w:r w:rsidR="00DC241B" w:rsidRPr="002B1DEC">
              <w:rPr>
                <w:rFonts w:ascii="Times New Roman" w:hAnsi="Times New Roman" w:cs="Times New Roman"/>
                <w:sz w:val="20"/>
                <w:szCs w:val="20"/>
              </w:rPr>
              <w:t>0276960640 / 027601001</w:t>
            </w:r>
          </w:p>
          <w:p w14:paraId="00B0D66F" w14:textId="1C3E3938" w:rsidR="002421E6" w:rsidRPr="002B1DEC" w:rsidRDefault="00BA14E4" w:rsidP="00DC24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="00DC241B"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1210200013737</w:t>
            </w:r>
          </w:p>
          <w:p w14:paraId="1B1F0B56" w14:textId="611B47F0" w:rsidR="002421E6" w:rsidRPr="002B1DEC" w:rsidRDefault="002421E6" w:rsidP="00DC241B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Р/с </w:t>
            </w:r>
            <w:r w:rsidR="00DC241B"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40702810003000124766</w:t>
            </w:r>
          </w:p>
          <w:p w14:paraId="747E35DD" w14:textId="77777777" w:rsidR="00DC241B" w:rsidRPr="002B1DEC" w:rsidRDefault="00DC241B" w:rsidP="00DC24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Приволжский филиал </w:t>
            </w:r>
          </w:p>
          <w:p w14:paraId="28E548F0" w14:textId="77777777" w:rsidR="00DC241B" w:rsidRPr="002B1DEC" w:rsidRDefault="00DC241B" w:rsidP="00DC24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ПАО «ПРОМСВЯЗЬБАНК»</w:t>
            </w:r>
          </w:p>
          <w:p w14:paraId="20419BD8" w14:textId="147019D6" w:rsidR="002421E6" w:rsidRPr="002B1DEC" w:rsidRDefault="002421E6" w:rsidP="00DC24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SimSun" w:hAnsi="Times New Roman" w:cs="Times New Roman"/>
                <w:sz w:val="20"/>
                <w:szCs w:val="20"/>
              </w:rPr>
              <w:t>БИК</w:t>
            </w:r>
            <w:r w:rsidR="00DC241B" w:rsidRPr="002B1DEC">
              <w:rPr>
                <w:rFonts w:ascii="Times New Roman" w:hAnsi="Times New Roman" w:cs="Times New Roman"/>
                <w:sz w:val="20"/>
                <w:szCs w:val="20"/>
              </w:rPr>
              <w:t xml:space="preserve"> 042202803</w:t>
            </w:r>
          </w:p>
          <w:p w14:paraId="10046196" w14:textId="321D9C97" w:rsidR="002421E6" w:rsidRPr="002B1DEC" w:rsidRDefault="002421E6" w:rsidP="00DC24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spellStart"/>
            <w:r w:rsidRPr="002B1DEC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2B1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r w:rsidR="00DC241B" w:rsidRPr="002B1DEC">
              <w:rPr>
                <w:rFonts w:ascii="Times New Roman" w:hAnsi="Times New Roman" w:cs="Times New Roman"/>
                <w:sz w:val="20"/>
                <w:szCs w:val="20"/>
              </w:rPr>
              <w:t>30101810700000000803</w:t>
            </w: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</w:tcPr>
          <w:p w14:paraId="1320647D" w14:textId="77777777" w:rsidR="002421E6" w:rsidRPr="002B1DEC" w:rsidRDefault="002421E6" w:rsidP="00BA14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BBD8F3" w14:textId="7FD1CED0" w:rsidR="002421E6" w:rsidRPr="002B1DEC" w:rsidRDefault="002421E6" w:rsidP="00DC2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2B1DEC"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ФИО:</w:t>
            </w:r>
            <w:r w:rsidR="00235B77">
              <w:t xml:space="preserve"> </w:t>
            </w:r>
            <w:r w:rsidR="00F8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14:paraId="2D7EDA0D" w14:textId="3A7AFE7E" w:rsidR="002421E6" w:rsidRPr="002B1DEC" w:rsidRDefault="00F868B2" w:rsidP="00DC2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________________________________________</w:t>
            </w:r>
          </w:p>
          <w:p w14:paraId="0B68EC46" w14:textId="51578A4E" w:rsidR="006F3A8D" w:rsidRDefault="002421E6" w:rsidP="00235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2B1DEC"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="00F8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14:paraId="161C00DF" w14:textId="3B00271D" w:rsidR="007A4280" w:rsidRPr="002B1DEC" w:rsidRDefault="006F3A8D" w:rsidP="00235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F8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4E12B636" w14:textId="0FB92415" w:rsidR="00843B72" w:rsidRPr="002B1DEC" w:rsidRDefault="002421E6" w:rsidP="00DC2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Паспорт:</w:t>
            </w:r>
            <w:r w:rsidR="00150459"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серия</w:t>
            </w:r>
            <w:r w:rsidR="008233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</w:t>
            </w:r>
            <w:r w:rsidR="00150459"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F8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</w:t>
            </w:r>
          </w:p>
          <w:p w14:paraId="75666379" w14:textId="67130E85" w:rsidR="002421E6" w:rsidRDefault="00843B72" w:rsidP="00F86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82331C"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2421E6"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ыдан</w:t>
            </w:r>
            <w:r w:rsidR="00235B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8233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14:paraId="6120F66E" w14:textId="6813B049" w:rsidR="00F868B2" w:rsidRDefault="00F868B2" w:rsidP="00F868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________________________________________</w:t>
            </w:r>
          </w:p>
          <w:p w14:paraId="2CF24C1F" w14:textId="0E6D6492" w:rsidR="00235B77" w:rsidRPr="002B1DEC" w:rsidRDefault="00235B77" w:rsidP="00235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Код подразделения: </w:t>
            </w:r>
            <w:r w:rsidR="00F8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14:paraId="74031689" w14:textId="77777777" w:rsidR="002421E6" w:rsidRPr="002B1DEC" w:rsidRDefault="002421E6" w:rsidP="00DC2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5847018" w14:textId="77777777" w:rsidR="002421E6" w:rsidRPr="002B1DEC" w:rsidRDefault="002421E6" w:rsidP="00DC2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4CD18F8" w14:textId="4AD7E0F5" w:rsidR="002421E6" w:rsidRPr="002B1DEC" w:rsidRDefault="002421E6" w:rsidP="00DC24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2B1DEC"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Тел.: _</w:t>
            </w: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2421E6" w:rsidRPr="002B1DEC" w14:paraId="715DB2A4" w14:textId="77777777" w:rsidTr="00DC241B">
        <w:trPr>
          <w:trHeight w:val="817"/>
        </w:trPr>
        <w:tc>
          <w:tcPr>
            <w:tcW w:w="4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5026" w14:textId="77777777" w:rsidR="007063C3" w:rsidRPr="002B1DEC" w:rsidRDefault="002421E6" w:rsidP="00DC24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AE38671" w14:textId="2EC5822C" w:rsidR="002421E6" w:rsidRPr="002B1DEC" w:rsidRDefault="002421E6" w:rsidP="00DC24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__________________/</w:t>
            </w:r>
            <w:r w:rsidR="00BA14E4" w:rsidRPr="00531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Р.Ф. </w:t>
            </w:r>
            <w:proofErr w:type="spellStart"/>
            <w:r w:rsidR="00BA14E4" w:rsidRPr="00531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Шафеев</w:t>
            </w:r>
            <w:proofErr w:type="spellEnd"/>
            <w:r w:rsidRPr="005315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14:paraId="75A95F36" w14:textId="6C7502E2" w:rsidR="002421E6" w:rsidRPr="002B1DEC" w:rsidRDefault="002421E6" w:rsidP="00DC241B">
            <w:pPr>
              <w:spacing w:after="0" w:line="240" w:lineRule="auto"/>
              <w:ind w:left="284" w:firstLine="5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М.П.</w:t>
            </w:r>
          </w:p>
        </w:tc>
        <w:tc>
          <w:tcPr>
            <w:tcW w:w="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35D" w14:textId="77777777" w:rsidR="002421E6" w:rsidRPr="002B1DEC" w:rsidRDefault="002421E6" w:rsidP="00BA14E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8497" w14:textId="77777777" w:rsidR="00422BF3" w:rsidRPr="002B1DEC" w:rsidRDefault="00422BF3" w:rsidP="00BA14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14:paraId="231D6DCC" w14:textId="77777777" w:rsidR="007063C3" w:rsidRPr="002B1DEC" w:rsidRDefault="00422BF3" w:rsidP="00BA14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  <w:t xml:space="preserve">             </w:t>
            </w:r>
          </w:p>
          <w:p w14:paraId="3B09F5E3" w14:textId="40F8B1D1" w:rsidR="002421E6" w:rsidRPr="004718A4" w:rsidRDefault="007063C3" w:rsidP="00BA14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BA14E4" w:rsidRPr="002B1D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2421E6" w:rsidRPr="002B1D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</w:t>
            </w:r>
            <w:r w:rsid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421E6" w:rsidRPr="002B1D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r w:rsidR="008233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F86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</w:t>
            </w:r>
            <w:r w:rsidR="000B59C8"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421E6" w:rsidRPr="00F86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</w:p>
          <w:p w14:paraId="082AE9F3" w14:textId="471CACC7" w:rsidR="002421E6" w:rsidRPr="002B1DEC" w:rsidRDefault="00422BF3" w:rsidP="00BA14E4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</w:pPr>
            <w:r w:rsidRPr="002B1D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2421E6" w:rsidRPr="002B1D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</w:t>
            </w:r>
            <w:r w:rsidR="002421E6" w:rsidRPr="002B1DEC"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  <w:t>подп</w:t>
            </w:r>
            <w:r w:rsidRPr="002B1DEC"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  <w:t xml:space="preserve">ись                            </w:t>
            </w:r>
            <w:r w:rsidR="002421E6" w:rsidRPr="002B1DEC"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  <w:t xml:space="preserve">   </w:t>
            </w:r>
            <w:r w:rsidR="00BA14E4" w:rsidRPr="002B1DEC"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  <w:t xml:space="preserve"> </w:t>
            </w:r>
            <w:r w:rsidR="00531516"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  <w:t xml:space="preserve">      </w:t>
            </w:r>
          </w:p>
        </w:tc>
      </w:tr>
    </w:tbl>
    <w:p w14:paraId="41C71D00" w14:textId="77777777" w:rsidR="00422BF3" w:rsidRPr="002B1DEC" w:rsidRDefault="00422BF3" w:rsidP="00BA14E4">
      <w:pPr>
        <w:rPr>
          <w:rFonts w:ascii="Times New Roman" w:hAnsi="Times New Roman" w:cs="Times New Roman"/>
          <w:b/>
          <w:sz w:val="24"/>
          <w:szCs w:val="24"/>
        </w:rPr>
      </w:pPr>
    </w:p>
    <w:sectPr w:rsidR="00422BF3" w:rsidRPr="002B1DEC" w:rsidSect="009776A2">
      <w:pgSz w:w="11906" w:h="16838"/>
      <w:pgMar w:top="284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7228C"/>
    <w:multiLevelType w:val="hybridMultilevel"/>
    <w:tmpl w:val="831AE694"/>
    <w:lvl w:ilvl="0" w:tplc="68F01FE8">
      <w:start w:val="1"/>
      <w:numFmt w:val="decimal"/>
      <w:lvlText w:val="%1."/>
      <w:lvlJc w:val="left"/>
      <w:pPr>
        <w:tabs>
          <w:tab w:val="num" w:pos="2805"/>
        </w:tabs>
        <w:ind w:left="2805" w:hanging="360"/>
      </w:pPr>
      <w:rPr>
        <w:rFonts w:hint="default"/>
      </w:rPr>
    </w:lvl>
    <w:lvl w:ilvl="1" w:tplc="47B426B2">
      <w:numFmt w:val="none"/>
      <w:lvlText w:val=""/>
      <w:lvlJc w:val="left"/>
      <w:pPr>
        <w:tabs>
          <w:tab w:val="num" w:pos="360"/>
        </w:tabs>
      </w:pPr>
    </w:lvl>
    <w:lvl w:ilvl="2" w:tplc="E6BE8750">
      <w:numFmt w:val="none"/>
      <w:lvlText w:val=""/>
      <w:lvlJc w:val="left"/>
      <w:pPr>
        <w:tabs>
          <w:tab w:val="num" w:pos="360"/>
        </w:tabs>
      </w:pPr>
    </w:lvl>
    <w:lvl w:ilvl="3" w:tplc="8488D694">
      <w:numFmt w:val="none"/>
      <w:lvlText w:val=""/>
      <w:lvlJc w:val="left"/>
      <w:pPr>
        <w:tabs>
          <w:tab w:val="num" w:pos="360"/>
        </w:tabs>
      </w:pPr>
    </w:lvl>
    <w:lvl w:ilvl="4" w:tplc="8C0E8BDA">
      <w:numFmt w:val="none"/>
      <w:lvlText w:val=""/>
      <w:lvlJc w:val="left"/>
      <w:pPr>
        <w:tabs>
          <w:tab w:val="num" w:pos="360"/>
        </w:tabs>
      </w:pPr>
    </w:lvl>
    <w:lvl w:ilvl="5" w:tplc="A9F6C28C">
      <w:numFmt w:val="none"/>
      <w:lvlText w:val=""/>
      <w:lvlJc w:val="left"/>
      <w:pPr>
        <w:tabs>
          <w:tab w:val="num" w:pos="360"/>
        </w:tabs>
      </w:pPr>
    </w:lvl>
    <w:lvl w:ilvl="6" w:tplc="F0E2C2F4">
      <w:numFmt w:val="none"/>
      <w:lvlText w:val=""/>
      <w:lvlJc w:val="left"/>
      <w:pPr>
        <w:tabs>
          <w:tab w:val="num" w:pos="360"/>
        </w:tabs>
      </w:pPr>
    </w:lvl>
    <w:lvl w:ilvl="7" w:tplc="9EFA6E9C">
      <w:numFmt w:val="none"/>
      <w:lvlText w:val=""/>
      <w:lvlJc w:val="left"/>
      <w:pPr>
        <w:tabs>
          <w:tab w:val="num" w:pos="360"/>
        </w:tabs>
      </w:pPr>
    </w:lvl>
    <w:lvl w:ilvl="8" w:tplc="F3EE91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E7"/>
    <w:rsid w:val="00006F03"/>
    <w:rsid w:val="00013732"/>
    <w:rsid w:val="00033B7F"/>
    <w:rsid w:val="00057DCF"/>
    <w:rsid w:val="000821E7"/>
    <w:rsid w:val="00097569"/>
    <w:rsid w:val="000A4533"/>
    <w:rsid w:val="000B59C8"/>
    <w:rsid w:val="000E017C"/>
    <w:rsid w:val="000E0334"/>
    <w:rsid w:val="000F1398"/>
    <w:rsid w:val="001432FF"/>
    <w:rsid w:val="00150459"/>
    <w:rsid w:val="001615FC"/>
    <w:rsid w:val="00174BD0"/>
    <w:rsid w:val="00190503"/>
    <w:rsid w:val="00195CE4"/>
    <w:rsid w:val="001B34D3"/>
    <w:rsid w:val="001C252C"/>
    <w:rsid w:val="00215B77"/>
    <w:rsid w:val="00220B81"/>
    <w:rsid w:val="002352E7"/>
    <w:rsid w:val="00235B77"/>
    <w:rsid w:val="002421E6"/>
    <w:rsid w:val="00242C90"/>
    <w:rsid w:val="0024347E"/>
    <w:rsid w:val="002450B8"/>
    <w:rsid w:val="002500BC"/>
    <w:rsid w:val="002568E4"/>
    <w:rsid w:val="00266C5C"/>
    <w:rsid w:val="00290B9C"/>
    <w:rsid w:val="002B1DEC"/>
    <w:rsid w:val="002B389A"/>
    <w:rsid w:val="002D3AE3"/>
    <w:rsid w:val="002E153C"/>
    <w:rsid w:val="003224A3"/>
    <w:rsid w:val="00326206"/>
    <w:rsid w:val="0032773A"/>
    <w:rsid w:val="00344A95"/>
    <w:rsid w:val="003750FD"/>
    <w:rsid w:val="00422BF3"/>
    <w:rsid w:val="00443FEC"/>
    <w:rsid w:val="004718A4"/>
    <w:rsid w:val="00474B62"/>
    <w:rsid w:val="004751E3"/>
    <w:rsid w:val="00496D9B"/>
    <w:rsid w:val="0049765B"/>
    <w:rsid w:val="004A064B"/>
    <w:rsid w:val="004B68F4"/>
    <w:rsid w:val="004E0362"/>
    <w:rsid w:val="004F7733"/>
    <w:rsid w:val="00527F1E"/>
    <w:rsid w:val="00531516"/>
    <w:rsid w:val="005350E9"/>
    <w:rsid w:val="00543CFB"/>
    <w:rsid w:val="00563ACD"/>
    <w:rsid w:val="00577B46"/>
    <w:rsid w:val="00583D21"/>
    <w:rsid w:val="005F2EAF"/>
    <w:rsid w:val="006609B5"/>
    <w:rsid w:val="006F3A8D"/>
    <w:rsid w:val="007063C3"/>
    <w:rsid w:val="0071177D"/>
    <w:rsid w:val="00713A49"/>
    <w:rsid w:val="00714BF0"/>
    <w:rsid w:val="00741238"/>
    <w:rsid w:val="00750B25"/>
    <w:rsid w:val="00765894"/>
    <w:rsid w:val="007A4280"/>
    <w:rsid w:val="007B4183"/>
    <w:rsid w:val="007E60C8"/>
    <w:rsid w:val="00812ADC"/>
    <w:rsid w:val="0082331C"/>
    <w:rsid w:val="00843B72"/>
    <w:rsid w:val="008478E2"/>
    <w:rsid w:val="00853668"/>
    <w:rsid w:val="00871105"/>
    <w:rsid w:val="008C5F4A"/>
    <w:rsid w:val="008E0930"/>
    <w:rsid w:val="009776A2"/>
    <w:rsid w:val="00986296"/>
    <w:rsid w:val="009A3D96"/>
    <w:rsid w:val="009B2E2A"/>
    <w:rsid w:val="009D3B1E"/>
    <w:rsid w:val="00A049C1"/>
    <w:rsid w:val="00A249FA"/>
    <w:rsid w:val="00A418FC"/>
    <w:rsid w:val="00A50D26"/>
    <w:rsid w:val="00A7432B"/>
    <w:rsid w:val="00A83605"/>
    <w:rsid w:val="00AA3602"/>
    <w:rsid w:val="00B01915"/>
    <w:rsid w:val="00B15FEE"/>
    <w:rsid w:val="00B24CB9"/>
    <w:rsid w:val="00B45C46"/>
    <w:rsid w:val="00B61ACE"/>
    <w:rsid w:val="00B94EFF"/>
    <w:rsid w:val="00BA14E4"/>
    <w:rsid w:val="00BB0839"/>
    <w:rsid w:val="00BC1335"/>
    <w:rsid w:val="00BE0BD2"/>
    <w:rsid w:val="00BE326C"/>
    <w:rsid w:val="00BF3B4F"/>
    <w:rsid w:val="00C116B3"/>
    <w:rsid w:val="00C13E5E"/>
    <w:rsid w:val="00C429BD"/>
    <w:rsid w:val="00C47FD6"/>
    <w:rsid w:val="00C74599"/>
    <w:rsid w:val="00C8078E"/>
    <w:rsid w:val="00C9395E"/>
    <w:rsid w:val="00C95EE1"/>
    <w:rsid w:val="00CC2DC7"/>
    <w:rsid w:val="00D00C04"/>
    <w:rsid w:val="00D71E6F"/>
    <w:rsid w:val="00DB31AC"/>
    <w:rsid w:val="00DC241B"/>
    <w:rsid w:val="00DE6907"/>
    <w:rsid w:val="00E019F4"/>
    <w:rsid w:val="00E25C41"/>
    <w:rsid w:val="00E379E7"/>
    <w:rsid w:val="00E47EE7"/>
    <w:rsid w:val="00E92C92"/>
    <w:rsid w:val="00F32DFE"/>
    <w:rsid w:val="00F57EF3"/>
    <w:rsid w:val="00F859D5"/>
    <w:rsid w:val="00F868B2"/>
    <w:rsid w:val="00F95A71"/>
    <w:rsid w:val="00F965B1"/>
    <w:rsid w:val="00FA6C36"/>
    <w:rsid w:val="00FB2155"/>
    <w:rsid w:val="00FD0B84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BEAE"/>
  <w15:docId w15:val="{8646D350-CEF1-449E-B0B2-7F4303A6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21"/>
  </w:style>
  <w:style w:type="paragraph" w:styleId="2">
    <w:name w:val="heading 2"/>
    <w:basedOn w:val="a"/>
    <w:next w:val="a"/>
    <w:link w:val="20"/>
    <w:qFormat/>
    <w:rsid w:val="00290B9C"/>
    <w:pPr>
      <w:keepNext/>
      <w:tabs>
        <w:tab w:val="num" w:pos="360"/>
      </w:tabs>
      <w:suppressAutoHyphens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4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7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E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7EE7"/>
    <w:rPr>
      <w:color w:val="0000FF"/>
      <w:u w:val="single"/>
    </w:rPr>
  </w:style>
  <w:style w:type="paragraph" w:customStyle="1" w:styleId="s1">
    <w:name w:val="s_1"/>
    <w:basedOn w:val="a"/>
    <w:rsid w:val="00E4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EE7"/>
  </w:style>
  <w:style w:type="character" w:customStyle="1" w:styleId="s11">
    <w:name w:val="s_11"/>
    <w:basedOn w:val="a0"/>
    <w:rsid w:val="00E47EE7"/>
  </w:style>
  <w:style w:type="paragraph" w:customStyle="1" w:styleId="s16">
    <w:name w:val="s_16"/>
    <w:basedOn w:val="a"/>
    <w:rsid w:val="00E4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аблицы (моноширинный)"/>
    <w:basedOn w:val="a"/>
    <w:next w:val="a"/>
    <w:rsid w:val="00E01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B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8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7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C7D8-CCD4-4708-B953-27FBD9E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Нефтестрой Уфа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Нефтестрой</dc:creator>
  <cp:lastModifiedBy>Загитова Алина Ильфатовна</cp:lastModifiedBy>
  <cp:revision>2</cp:revision>
  <cp:lastPrinted>2022-01-18T09:26:00Z</cp:lastPrinted>
  <dcterms:created xsi:type="dcterms:W3CDTF">2022-02-01T04:58:00Z</dcterms:created>
  <dcterms:modified xsi:type="dcterms:W3CDTF">2022-02-01T04:58:00Z</dcterms:modified>
</cp:coreProperties>
</file>